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9" w:rsidRDefault="00E05476" w:rsidP="00E05476">
      <w:pPr>
        <w:jc w:val="center"/>
      </w:pPr>
      <w:r>
        <w:t>Notes on Multiplying Decimals</w:t>
      </w:r>
    </w:p>
    <w:p w:rsidR="00E05476" w:rsidRDefault="00E05476" w:rsidP="00E05476">
      <w:r>
        <w:t>1.  Write the problem vertically, being sure to line up the DIGITS, not the decimals.</w:t>
      </w:r>
    </w:p>
    <w:p w:rsidR="00E05476" w:rsidRDefault="00E05476" w:rsidP="00E05476">
      <w:r>
        <w:t>2.  Multiply like normal, ignoring the decimals the entire time, to obtain the product.</w:t>
      </w:r>
    </w:p>
    <w:p w:rsidR="00E05476" w:rsidRDefault="00E05476" w:rsidP="00E05476">
      <w:r>
        <w:t>3.  Count the number of digits behind a decim</w:t>
      </w:r>
      <w:r w:rsidR="00493EE2">
        <w:t>al point</w:t>
      </w:r>
      <w:r>
        <w:t>.  Be sure to account for all of the digits, not just the first number.</w:t>
      </w:r>
    </w:p>
    <w:p w:rsidR="00E05476" w:rsidRDefault="00493EE2" w:rsidP="00E05476">
      <w:r>
        <w:t xml:space="preserve">4.  </w:t>
      </w:r>
      <w:proofErr w:type="gramStart"/>
      <w:r>
        <w:t>Starting</w:t>
      </w:r>
      <w:proofErr w:type="gramEnd"/>
      <w:r>
        <w:t xml:space="preserve"> at the right, count the same number of digits to go after the decimal in answer.</w:t>
      </w:r>
      <w:bookmarkStart w:id="0" w:name="_GoBack"/>
      <w:bookmarkEnd w:id="0"/>
    </w:p>
    <w:p w:rsidR="00E05476" w:rsidRDefault="00E05476" w:rsidP="00E05476"/>
    <w:sectPr w:rsidR="00E0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6"/>
    <w:rsid w:val="003D6AD9"/>
    <w:rsid w:val="00493EE2"/>
    <w:rsid w:val="007453FB"/>
    <w:rsid w:val="00E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AC0"/>
  <w15:chartTrackingRefBased/>
  <w15:docId w15:val="{62AC9237-1F33-49E1-8A2F-EDACADA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dcterms:created xsi:type="dcterms:W3CDTF">2017-09-01T14:55:00Z</dcterms:created>
  <dcterms:modified xsi:type="dcterms:W3CDTF">2017-09-01T15:17:00Z</dcterms:modified>
</cp:coreProperties>
</file>